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371" w:rsidRPr="009515FA" w:rsidRDefault="00F83371" w:rsidP="00F83371">
      <w:pPr>
        <w:pStyle w:val="OngenummerdeKopBijlage"/>
        <w:numPr>
          <w:ilvl w:val="0"/>
          <w:numId w:val="37"/>
        </w:numPr>
        <w:rPr>
          <w:b/>
        </w:rPr>
      </w:pPr>
      <w:bookmarkStart w:id="0" w:name="_Toc507501955"/>
      <w:r>
        <w:rPr>
          <w:b/>
        </w:rPr>
        <w:t>1</w:t>
      </w:r>
      <w:r w:rsidRPr="009515FA">
        <w:rPr>
          <w:b/>
        </w:rPr>
        <w:t>3</w:t>
      </w:r>
      <w:r>
        <w:rPr>
          <w:b/>
        </w:rPr>
        <w:t>A</w:t>
      </w:r>
      <w:r w:rsidRPr="009515FA">
        <w:rPr>
          <w:b/>
        </w:rPr>
        <w:t xml:space="preserve">. </w:t>
      </w:r>
      <w:bookmarkEnd w:id="0"/>
      <w:r w:rsidRPr="00F83371">
        <w:rPr>
          <w:b/>
        </w:rPr>
        <w:t xml:space="preserve">Aanleveren nadere informatie </w:t>
      </w:r>
      <w:r>
        <w:rPr>
          <w:b/>
        </w:rPr>
        <w:t>P</w:t>
      </w:r>
      <w:r w:rsidRPr="00F83371">
        <w:rPr>
          <w:b/>
        </w:rPr>
        <w:t>erceel I</w:t>
      </w:r>
    </w:p>
    <w:p w:rsidR="00F83371" w:rsidRDefault="00F83371" w:rsidP="00937789">
      <w:pPr>
        <w:spacing w:line="276" w:lineRule="auto"/>
        <w:rPr>
          <w:sz w:val="20"/>
          <w:szCs w:val="20"/>
        </w:rPr>
      </w:pPr>
    </w:p>
    <w:p w:rsidR="00937789" w:rsidRPr="0004105A" w:rsidRDefault="00937789" w:rsidP="00937789">
      <w:pPr>
        <w:spacing w:line="276" w:lineRule="auto"/>
        <w:rPr>
          <w:sz w:val="20"/>
          <w:szCs w:val="20"/>
        </w:rPr>
      </w:pPr>
      <w:r w:rsidRPr="0004105A">
        <w:rPr>
          <w:sz w:val="20"/>
          <w:szCs w:val="20"/>
        </w:rPr>
        <w:t>Behorende bij zaaknummer: 31</w:t>
      </w:r>
      <w:r w:rsidR="00152A1D" w:rsidRPr="0004105A">
        <w:rPr>
          <w:sz w:val="20"/>
          <w:szCs w:val="20"/>
        </w:rPr>
        <w:t>118124</w:t>
      </w:r>
    </w:p>
    <w:p w:rsidR="00937789" w:rsidRPr="0004105A" w:rsidRDefault="00937789" w:rsidP="00937789">
      <w:pPr>
        <w:pStyle w:val="Plattetekst"/>
        <w:spacing w:line="276" w:lineRule="auto"/>
        <w:rPr>
          <w:sz w:val="20"/>
          <w:szCs w:val="20"/>
        </w:rPr>
      </w:pPr>
    </w:p>
    <w:p w:rsidR="00937789" w:rsidRPr="0004105A" w:rsidRDefault="00937789" w:rsidP="00937789">
      <w:pPr>
        <w:spacing w:line="276" w:lineRule="auto"/>
        <w:rPr>
          <w:sz w:val="20"/>
          <w:szCs w:val="20"/>
        </w:rPr>
      </w:pPr>
      <w:r w:rsidRPr="0004105A">
        <w:rPr>
          <w:sz w:val="20"/>
          <w:szCs w:val="20"/>
        </w:rPr>
        <w:t>De inschrijver wordt verzocht onderstaande vragen te beantwoorden. Inschrijver staat in voor de door hem verstrekte informatie en deze maakt onderdeel uit van de overeenkomst</w:t>
      </w:r>
      <w:r w:rsidRPr="009E4E68">
        <w:rPr>
          <w:sz w:val="20"/>
          <w:szCs w:val="20"/>
        </w:rPr>
        <w:t xml:space="preserve">. </w:t>
      </w:r>
      <w:r w:rsidR="009E4E68" w:rsidRPr="009E4E68">
        <w:rPr>
          <w:sz w:val="20"/>
          <w:szCs w:val="20"/>
        </w:rPr>
        <w:t>De informatie ondersteunt het snelle begrip van de inschrijving voor de Aanbesteder, en levert informatie op die voor de onderlinge samenwerking na contractvorming nodig is.</w:t>
      </w:r>
      <w:r w:rsidR="009E4E68" w:rsidRPr="009E4E68">
        <w:rPr>
          <w:szCs w:val="18"/>
        </w:rPr>
        <w:t xml:space="preserve"> </w:t>
      </w:r>
      <w:r w:rsidRPr="0004105A">
        <w:rPr>
          <w:sz w:val="20"/>
          <w:szCs w:val="20"/>
        </w:rPr>
        <w:t>NB</w:t>
      </w:r>
      <w:r w:rsidR="00805399" w:rsidRPr="0004105A">
        <w:rPr>
          <w:sz w:val="20"/>
          <w:szCs w:val="20"/>
        </w:rPr>
        <w:t>:</w:t>
      </w:r>
      <w:r w:rsidRPr="0004105A">
        <w:rPr>
          <w:sz w:val="20"/>
          <w:szCs w:val="20"/>
        </w:rPr>
        <w:t xml:space="preserve"> Deze door de inschrijver verstrekte nadere informatie maakt geen deel uit van de beoordeling op basis van gunningscriteria.</w:t>
      </w:r>
    </w:p>
    <w:p w:rsidR="00937789" w:rsidRPr="0004105A" w:rsidRDefault="00937789" w:rsidP="00937789">
      <w:pPr>
        <w:spacing w:line="276" w:lineRule="auto"/>
        <w:rPr>
          <w:sz w:val="20"/>
          <w:szCs w:val="20"/>
        </w:rPr>
      </w:pPr>
    </w:p>
    <w:p w:rsidR="00152A1D" w:rsidRPr="0004105A" w:rsidRDefault="00152A1D" w:rsidP="00152A1D">
      <w:pPr>
        <w:rPr>
          <w:b/>
          <w:sz w:val="20"/>
          <w:szCs w:val="20"/>
          <w:u w:val="single"/>
        </w:rPr>
      </w:pPr>
      <w:r w:rsidRPr="0004105A">
        <w:rPr>
          <w:b/>
          <w:sz w:val="20"/>
          <w:szCs w:val="20"/>
          <w:u w:val="single"/>
        </w:rPr>
        <w:t>Vragen t.b.v. Perceel I Noordzee:</w:t>
      </w:r>
    </w:p>
    <w:p w:rsidR="00152A1D" w:rsidRPr="0004105A" w:rsidRDefault="00152A1D" w:rsidP="00152A1D">
      <w:pPr>
        <w:rPr>
          <w:sz w:val="20"/>
          <w:szCs w:val="20"/>
        </w:rPr>
      </w:pPr>
    </w:p>
    <w:p w:rsidR="00152A1D" w:rsidRPr="0004105A" w:rsidRDefault="00152A1D" w:rsidP="00152A1D">
      <w:pPr>
        <w:pStyle w:val="Lijstalinea"/>
        <w:numPr>
          <w:ilvl w:val="0"/>
          <w:numId w:val="35"/>
        </w:numPr>
        <w:rPr>
          <w:b/>
          <w:sz w:val="20"/>
          <w:szCs w:val="20"/>
        </w:rPr>
      </w:pPr>
      <w:r w:rsidRPr="0004105A">
        <w:rPr>
          <w:b/>
          <w:sz w:val="20"/>
          <w:szCs w:val="20"/>
        </w:rPr>
        <w:t>Technisch</w:t>
      </w:r>
    </w:p>
    <w:p w:rsidR="00152A1D" w:rsidRPr="0004105A" w:rsidRDefault="00152A1D" w:rsidP="00152A1D">
      <w:pPr>
        <w:rPr>
          <w:sz w:val="20"/>
          <w:szCs w:val="20"/>
        </w:rPr>
      </w:pPr>
    </w:p>
    <w:p w:rsidR="00152A1D" w:rsidRPr="0004105A" w:rsidRDefault="00152A1D" w:rsidP="00152A1D">
      <w:pPr>
        <w:spacing w:line="276" w:lineRule="auto"/>
        <w:rPr>
          <w:b/>
          <w:sz w:val="20"/>
          <w:szCs w:val="20"/>
        </w:rPr>
      </w:pPr>
      <w:r w:rsidRPr="0004105A">
        <w:rPr>
          <w:b/>
          <w:sz w:val="20"/>
          <w:szCs w:val="20"/>
        </w:rPr>
        <w:t>Vraag 1:</w:t>
      </w:r>
      <w:r w:rsidR="009E4E68">
        <w:rPr>
          <w:b/>
          <w:sz w:val="20"/>
          <w:szCs w:val="20"/>
        </w:rPr>
        <w:t xml:space="preserve"> (maximaal 2 pagina’s A4)</w:t>
      </w:r>
    </w:p>
    <w:p w:rsidR="00152A1D" w:rsidRPr="0004105A" w:rsidRDefault="00152A1D" w:rsidP="00537F8A">
      <w:pPr>
        <w:pStyle w:val="Lijstalinea"/>
        <w:numPr>
          <w:ilvl w:val="0"/>
          <w:numId w:val="34"/>
        </w:numPr>
        <w:spacing w:line="240" w:lineRule="auto"/>
        <w:rPr>
          <w:sz w:val="20"/>
          <w:szCs w:val="20"/>
        </w:rPr>
      </w:pPr>
      <w:r w:rsidRPr="0004105A">
        <w:rPr>
          <w:sz w:val="20"/>
          <w:szCs w:val="20"/>
        </w:rPr>
        <w:t xml:space="preserve">Geef een overzicht van de aangeboden typen sensoren en onderdelen waarmee de systeemeisen (SE-#005 tot SE-#019) worden ingevuld. </w:t>
      </w:r>
    </w:p>
    <w:p w:rsidR="00152A1D" w:rsidRPr="0004105A" w:rsidRDefault="00152A1D" w:rsidP="00152A1D">
      <w:pPr>
        <w:rPr>
          <w:sz w:val="20"/>
          <w:szCs w:val="20"/>
        </w:rPr>
      </w:pPr>
    </w:p>
    <w:p w:rsidR="00152A1D" w:rsidRPr="0004105A" w:rsidRDefault="00152A1D" w:rsidP="00152A1D">
      <w:pPr>
        <w:rPr>
          <w:sz w:val="20"/>
          <w:szCs w:val="20"/>
        </w:rPr>
      </w:pPr>
    </w:p>
    <w:p w:rsidR="00152A1D" w:rsidRPr="0004105A" w:rsidRDefault="00152A1D" w:rsidP="00152A1D">
      <w:pPr>
        <w:pStyle w:val="Lijstalinea"/>
        <w:numPr>
          <w:ilvl w:val="0"/>
          <w:numId w:val="35"/>
        </w:numPr>
        <w:rPr>
          <w:b/>
          <w:sz w:val="20"/>
          <w:szCs w:val="20"/>
        </w:rPr>
      </w:pPr>
      <w:r w:rsidRPr="0004105A">
        <w:rPr>
          <w:b/>
          <w:sz w:val="20"/>
          <w:szCs w:val="20"/>
        </w:rPr>
        <w:t>Diensten</w:t>
      </w:r>
    </w:p>
    <w:p w:rsidR="00152A1D" w:rsidRPr="0004105A" w:rsidRDefault="00152A1D" w:rsidP="00152A1D">
      <w:pPr>
        <w:rPr>
          <w:sz w:val="20"/>
          <w:szCs w:val="20"/>
        </w:rPr>
      </w:pPr>
    </w:p>
    <w:p w:rsidR="00152A1D" w:rsidRPr="0004105A" w:rsidRDefault="00152A1D" w:rsidP="00152A1D">
      <w:pPr>
        <w:rPr>
          <w:b/>
          <w:sz w:val="20"/>
          <w:szCs w:val="20"/>
        </w:rPr>
      </w:pPr>
      <w:r w:rsidRPr="0004105A">
        <w:rPr>
          <w:b/>
          <w:sz w:val="20"/>
          <w:szCs w:val="20"/>
        </w:rPr>
        <w:t>Vraag 2:</w:t>
      </w:r>
      <w:r w:rsidR="007D0DAF" w:rsidRPr="0004105A">
        <w:rPr>
          <w:b/>
          <w:sz w:val="20"/>
          <w:szCs w:val="20"/>
        </w:rPr>
        <w:t xml:space="preserve"> </w:t>
      </w:r>
      <w:r w:rsidRPr="0004105A">
        <w:rPr>
          <w:b/>
          <w:sz w:val="20"/>
          <w:szCs w:val="20"/>
        </w:rPr>
        <w:t>Levering</w:t>
      </w:r>
      <w:r w:rsidR="009E4E68">
        <w:rPr>
          <w:b/>
          <w:sz w:val="20"/>
          <w:szCs w:val="20"/>
        </w:rPr>
        <w:t xml:space="preserve"> (maximaal 1 pagina A4)</w:t>
      </w:r>
    </w:p>
    <w:p w:rsidR="00152A1D" w:rsidRPr="0004105A" w:rsidRDefault="00152A1D" w:rsidP="00152A1D">
      <w:pPr>
        <w:pStyle w:val="Lijstalinea"/>
        <w:numPr>
          <w:ilvl w:val="0"/>
          <w:numId w:val="34"/>
        </w:numPr>
        <w:spacing w:line="240" w:lineRule="auto"/>
        <w:rPr>
          <w:sz w:val="20"/>
          <w:szCs w:val="20"/>
        </w:rPr>
      </w:pPr>
      <w:r w:rsidRPr="0004105A">
        <w:rPr>
          <w:sz w:val="20"/>
          <w:szCs w:val="20"/>
        </w:rPr>
        <w:t>Geef de levertijd van nieuw aan te schaffen systemen of onderdelen. We verwachten hier een realistische opgave van de levertijd.</w:t>
      </w:r>
    </w:p>
    <w:p w:rsidR="00152A1D" w:rsidRPr="0004105A" w:rsidRDefault="00152A1D" w:rsidP="00152A1D">
      <w:pPr>
        <w:rPr>
          <w:sz w:val="20"/>
          <w:szCs w:val="20"/>
        </w:rPr>
      </w:pPr>
    </w:p>
    <w:p w:rsidR="00152A1D" w:rsidRPr="0004105A" w:rsidRDefault="00152A1D" w:rsidP="00152A1D">
      <w:pPr>
        <w:rPr>
          <w:b/>
          <w:sz w:val="20"/>
          <w:szCs w:val="20"/>
        </w:rPr>
      </w:pPr>
      <w:r w:rsidRPr="0004105A">
        <w:rPr>
          <w:b/>
          <w:sz w:val="20"/>
          <w:szCs w:val="20"/>
        </w:rPr>
        <w:t>Vraag 3:</w:t>
      </w:r>
      <w:r w:rsidR="007D0DAF" w:rsidRPr="0004105A">
        <w:rPr>
          <w:b/>
          <w:sz w:val="20"/>
          <w:szCs w:val="20"/>
        </w:rPr>
        <w:t xml:space="preserve"> </w:t>
      </w:r>
      <w:r w:rsidRPr="0004105A">
        <w:rPr>
          <w:b/>
          <w:sz w:val="20"/>
          <w:szCs w:val="20"/>
        </w:rPr>
        <w:t>Preventie</w:t>
      </w:r>
      <w:bookmarkStart w:id="1" w:name="_GoBack"/>
      <w:bookmarkEnd w:id="1"/>
      <w:r w:rsidRPr="0004105A">
        <w:rPr>
          <w:b/>
          <w:sz w:val="20"/>
          <w:szCs w:val="20"/>
        </w:rPr>
        <w:t>f Onderhoud</w:t>
      </w:r>
      <w:r w:rsidR="009E4E68">
        <w:rPr>
          <w:b/>
          <w:sz w:val="20"/>
          <w:szCs w:val="20"/>
        </w:rPr>
        <w:t xml:space="preserve"> (maximaal 6 pagina’s A4)</w:t>
      </w:r>
    </w:p>
    <w:p w:rsidR="00152A1D" w:rsidRPr="0004105A" w:rsidRDefault="00152A1D" w:rsidP="00152A1D">
      <w:pPr>
        <w:pStyle w:val="Lijstalinea"/>
        <w:numPr>
          <w:ilvl w:val="0"/>
          <w:numId w:val="34"/>
        </w:numPr>
        <w:spacing w:line="240" w:lineRule="auto"/>
        <w:rPr>
          <w:sz w:val="20"/>
          <w:szCs w:val="20"/>
        </w:rPr>
      </w:pPr>
      <w:r w:rsidRPr="0004105A">
        <w:rPr>
          <w:sz w:val="20"/>
          <w:szCs w:val="20"/>
        </w:rPr>
        <w:t>Geef een overzicht van controlepunten en onderhoudspunten die bij elk Preventief Onderhoud worden uitgevoerd.</w:t>
      </w:r>
    </w:p>
    <w:p w:rsidR="00152A1D" w:rsidRPr="0004105A" w:rsidRDefault="00152A1D" w:rsidP="00152A1D">
      <w:pPr>
        <w:pStyle w:val="Lijstalinea"/>
        <w:numPr>
          <w:ilvl w:val="0"/>
          <w:numId w:val="34"/>
        </w:numPr>
        <w:spacing w:line="240" w:lineRule="auto"/>
        <w:rPr>
          <w:sz w:val="20"/>
          <w:szCs w:val="20"/>
        </w:rPr>
      </w:pPr>
      <w:r w:rsidRPr="0004105A">
        <w:rPr>
          <w:sz w:val="20"/>
          <w:szCs w:val="20"/>
        </w:rPr>
        <w:t>Geef voor elke parameter aan op welke wijze wordt gekalibreerd. Geef hierbij aan hoeveel punten hiervoor worden gebruikt, welke referentie wordt gebruikt en onder welke condities dit wordt uitgevoerd.</w:t>
      </w:r>
    </w:p>
    <w:p w:rsidR="00152A1D" w:rsidRPr="0004105A" w:rsidRDefault="00152A1D" w:rsidP="00152A1D">
      <w:pPr>
        <w:rPr>
          <w:sz w:val="20"/>
          <w:szCs w:val="20"/>
        </w:rPr>
      </w:pPr>
    </w:p>
    <w:p w:rsidR="00152A1D" w:rsidRPr="0004105A" w:rsidRDefault="00152A1D" w:rsidP="00152A1D">
      <w:pPr>
        <w:spacing w:line="276" w:lineRule="auto"/>
        <w:contextualSpacing/>
        <w:rPr>
          <w:sz w:val="20"/>
          <w:szCs w:val="20"/>
        </w:rPr>
      </w:pPr>
    </w:p>
    <w:p w:rsidR="003F5EB0" w:rsidRPr="00FC5E4B" w:rsidRDefault="003F5EB0" w:rsidP="00FC5E4B">
      <w:pPr>
        <w:spacing w:line="240" w:lineRule="auto"/>
        <w:rPr>
          <w:b/>
          <w:sz w:val="20"/>
          <w:szCs w:val="20"/>
          <w:u w:val="single"/>
        </w:rPr>
      </w:pPr>
    </w:p>
    <w:sectPr w:rsidR="003F5EB0" w:rsidRPr="00FC5E4B" w:rsidSect="00537F8A">
      <w:headerReference w:type="default" r:id="rId8"/>
      <w:footerReference w:type="default" r:id="rId9"/>
      <w:pgSz w:w="11906" w:h="16838"/>
      <w:pgMar w:top="2269" w:right="1133" w:bottom="1417" w:left="2552" w:header="709" w:footer="1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789" w:rsidRDefault="00937789" w:rsidP="0088501B">
      <w:r>
        <w:separator/>
      </w:r>
    </w:p>
  </w:endnote>
  <w:endnote w:type="continuationSeparator" w:id="0">
    <w:p w:rsidR="00937789" w:rsidRDefault="0093778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95420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C2401" w:rsidRDefault="004C2401">
            <w:pPr>
              <w:pStyle w:val="Voettekst"/>
              <w:jc w:val="right"/>
            </w:pPr>
          </w:p>
          <w:p w:rsidR="004C2401" w:rsidRDefault="004C2401">
            <w:pPr>
              <w:pStyle w:val="Voettekst"/>
              <w:jc w:val="right"/>
            </w:pPr>
          </w:p>
          <w:p w:rsidR="004C2401" w:rsidRDefault="004C2401">
            <w:pPr>
              <w:pStyle w:val="Voettekst"/>
              <w:jc w:val="right"/>
            </w:pPr>
            <w:r w:rsidRPr="004C2401">
              <w:rPr>
                <w:sz w:val="16"/>
                <w:szCs w:val="16"/>
              </w:rPr>
              <w:t xml:space="preserve">Pagina </w:t>
            </w:r>
            <w:r w:rsidRPr="004C2401">
              <w:rPr>
                <w:bCs/>
                <w:sz w:val="16"/>
                <w:szCs w:val="16"/>
              </w:rPr>
              <w:fldChar w:fldCharType="begin"/>
            </w:r>
            <w:r w:rsidRPr="004C2401">
              <w:rPr>
                <w:bCs/>
                <w:sz w:val="16"/>
                <w:szCs w:val="16"/>
              </w:rPr>
              <w:instrText>PAGE</w:instrText>
            </w:r>
            <w:r w:rsidRPr="004C2401">
              <w:rPr>
                <w:bCs/>
                <w:sz w:val="16"/>
                <w:szCs w:val="16"/>
              </w:rPr>
              <w:fldChar w:fldCharType="separate"/>
            </w:r>
            <w:r w:rsidR="00537F8A">
              <w:rPr>
                <w:bCs/>
                <w:noProof/>
                <w:sz w:val="16"/>
                <w:szCs w:val="16"/>
              </w:rPr>
              <w:t>1</w:t>
            </w:r>
            <w:r w:rsidRPr="004C2401">
              <w:rPr>
                <w:bCs/>
                <w:sz w:val="16"/>
                <w:szCs w:val="16"/>
              </w:rPr>
              <w:fldChar w:fldCharType="end"/>
            </w:r>
            <w:r w:rsidRPr="004C2401">
              <w:rPr>
                <w:sz w:val="16"/>
                <w:szCs w:val="16"/>
              </w:rPr>
              <w:t xml:space="preserve"> van </w:t>
            </w:r>
            <w:r w:rsidRPr="004C2401">
              <w:rPr>
                <w:bCs/>
                <w:sz w:val="16"/>
                <w:szCs w:val="16"/>
              </w:rPr>
              <w:fldChar w:fldCharType="begin"/>
            </w:r>
            <w:r w:rsidRPr="004C2401">
              <w:rPr>
                <w:bCs/>
                <w:sz w:val="16"/>
                <w:szCs w:val="16"/>
              </w:rPr>
              <w:instrText>NUMPAGES</w:instrText>
            </w:r>
            <w:r w:rsidRPr="004C2401">
              <w:rPr>
                <w:bCs/>
                <w:sz w:val="16"/>
                <w:szCs w:val="16"/>
              </w:rPr>
              <w:fldChar w:fldCharType="separate"/>
            </w:r>
            <w:r w:rsidR="00537F8A">
              <w:rPr>
                <w:bCs/>
                <w:noProof/>
                <w:sz w:val="16"/>
                <w:szCs w:val="16"/>
              </w:rPr>
              <w:t>1</w:t>
            </w:r>
            <w:r w:rsidRPr="004C240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789" w:rsidRDefault="00937789" w:rsidP="0088501B">
      <w:r>
        <w:separator/>
      </w:r>
    </w:p>
  </w:footnote>
  <w:footnote w:type="continuationSeparator" w:id="0">
    <w:p w:rsidR="00937789" w:rsidRDefault="0093778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0DA" w:rsidRDefault="00F030DA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6CA77A3" wp14:editId="605C8F2A">
          <wp:simplePos x="0" y="0"/>
          <wp:positionH relativeFrom="page">
            <wp:posOffset>3695065</wp:posOffset>
          </wp:positionH>
          <wp:positionV relativeFrom="page">
            <wp:posOffset>3544</wp:posOffset>
          </wp:positionV>
          <wp:extent cx="467995" cy="1580515"/>
          <wp:effectExtent l="0" t="0" r="8255" b="635"/>
          <wp:wrapNone/>
          <wp:docPr id="3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Placeholder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11F239B"/>
    <w:multiLevelType w:val="hybridMultilevel"/>
    <w:tmpl w:val="536CEF24"/>
    <w:lvl w:ilvl="0" w:tplc="F27042C8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D54C6C"/>
    <w:multiLevelType w:val="multilevel"/>
    <w:tmpl w:val="06962652"/>
    <w:numStyleLink w:val="Lijststijl"/>
  </w:abstractNum>
  <w:abstractNum w:abstractNumId="5">
    <w:nsid w:val="04AF55C7"/>
    <w:multiLevelType w:val="multilevel"/>
    <w:tmpl w:val="06962652"/>
    <w:numStyleLink w:val="Lijststijl"/>
  </w:abstractNum>
  <w:abstractNum w:abstractNumId="6">
    <w:nsid w:val="063964C2"/>
    <w:multiLevelType w:val="multilevel"/>
    <w:tmpl w:val="06962652"/>
    <w:numStyleLink w:val="Lijststijl"/>
  </w:abstractNum>
  <w:abstractNum w:abstractNumId="7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09483BD7"/>
    <w:multiLevelType w:val="multilevel"/>
    <w:tmpl w:val="06962652"/>
    <w:numStyleLink w:val="Lijststijl"/>
  </w:abstractNum>
  <w:abstractNum w:abstractNumId="9">
    <w:nsid w:val="0A9D5DE4"/>
    <w:multiLevelType w:val="multilevel"/>
    <w:tmpl w:val="06962652"/>
    <w:numStyleLink w:val="Lijststijl"/>
  </w:abstractNum>
  <w:abstractNum w:abstractNumId="1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>
    <w:nsid w:val="1471620B"/>
    <w:multiLevelType w:val="hybridMultilevel"/>
    <w:tmpl w:val="F324359E"/>
    <w:lvl w:ilvl="0" w:tplc="7BB2B9C8">
      <w:start w:val="1"/>
      <w:numFmt w:val="non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4B054B9"/>
    <w:multiLevelType w:val="hybridMultilevel"/>
    <w:tmpl w:val="49D879A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004454"/>
    <w:multiLevelType w:val="hybridMultilevel"/>
    <w:tmpl w:val="75B8B906"/>
    <w:lvl w:ilvl="0" w:tplc="2C2E365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95513E"/>
    <w:multiLevelType w:val="multilevel"/>
    <w:tmpl w:val="06962652"/>
    <w:numStyleLink w:val="Lijststijl"/>
  </w:abstractNum>
  <w:abstractNum w:abstractNumId="17">
    <w:nsid w:val="18F65698"/>
    <w:multiLevelType w:val="multilevel"/>
    <w:tmpl w:val="06962652"/>
    <w:numStyleLink w:val="Lijststijl"/>
  </w:abstractNum>
  <w:abstractNum w:abstractNumId="18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6F82458"/>
    <w:multiLevelType w:val="multilevel"/>
    <w:tmpl w:val="6A8E5BD4"/>
    <w:numStyleLink w:val="Stijl2"/>
  </w:abstractNum>
  <w:abstractNum w:abstractNumId="2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1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2">
    <w:nsid w:val="31CB79D8"/>
    <w:multiLevelType w:val="multilevel"/>
    <w:tmpl w:val="06962652"/>
    <w:numStyleLink w:val="Lijststijl"/>
  </w:abstractNum>
  <w:abstractNum w:abstractNumId="23">
    <w:nsid w:val="31E853D2"/>
    <w:multiLevelType w:val="multilevel"/>
    <w:tmpl w:val="06962652"/>
    <w:numStyleLink w:val="Lijststijl"/>
  </w:abstractNum>
  <w:abstractNum w:abstractNumId="24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6A6389A"/>
    <w:multiLevelType w:val="multilevel"/>
    <w:tmpl w:val="6A8E5BD4"/>
    <w:numStyleLink w:val="Stijl2"/>
  </w:abstractNum>
  <w:abstractNum w:abstractNumId="26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DB631B"/>
    <w:multiLevelType w:val="multilevel"/>
    <w:tmpl w:val="06962652"/>
    <w:numStyleLink w:val="Lijststijl"/>
  </w:abstractNum>
  <w:abstractNum w:abstractNumId="29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D557E1B"/>
    <w:multiLevelType w:val="hybridMultilevel"/>
    <w:tmpl w:val="6D501B52"/>
    <w:lvl w:ilvl="0" w:tplc="B606980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2">
    <w:nsid w:val="5CAF5D0D"/>
    <w:multiLevelType w:val="multilevel"/>
    <w:tmpl w:val="06962652"/>
    <w:numStyleLink w:val="Lijststijl"/>
  </w:abstractNum>
  <w:abstractNum w:abstractNumId="33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5021F4"/>
    <w:multiLevelType w:val="hybridMultilevel"/>
    <w:tmpl w:val="E2F2E71E"/>
    <w:lvl w:ilvl="0" w:tplc="81C49A24">
      <w:start w:val="2"/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050C84"/>
    <w:multiLevelType w:val="multilevel"/>
    <w:tmpl w:val="06962652"/>
    <w:numStyleLink w:val="Lijststijl"/>
  </w:abstractNum>
  <w:num w:numId="1">
    <w:abstractNumId w:val="10"/>
  </w:num>
  <w:num w:numId="2">
    <w:abstractNumId w:val="12"/>
  </w:num>
  <w:num w:numId="3">
    <w:abstractNumId w:val="32"/>
  </w:num>
  <w:num w:numId="4">
    <w:abstractNumId w:val="11"/>
  </w:num>
  <w:num w:numId="5">
    <w:abstractNumId w:val="19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3"/>
  </w:num>
  <w:num w:numId="14">
    <w:abstractNumId w:val="4"/>
  </w:num>
  <w:num w:numId="15">
    <w:abstractNumId w:val="20"/>
  </w:num>
  <w:num w:numId="16">
    <w:abstractNumId w:val="26"/>
  </w:num>
  <w:num w:numId="17">
    <w:abstractNumId w:val="9"/>
  </w:num>
  <w:num w:numId="18">
    <w:abstractNumId w:val="23"/>
  </w:num>
  <w:num w:numId="19">
    <w:abstractNumId w:val="35"/>
  </w:num>
  <w:num w:numId="20">
    <w:abstractNumId w:val="16"/>
  </w:num>
  <w:num w:numId="21">
    <w:abstractNumId w:val="25"/>
  </w:num>
  <w:num w:numId="22">
    <w:abstractNumId w:val="28"/>
  </w:num>
  <w:num w:numId="23">
    <w:abstractNumId w:val="21"/>
  </w:num>
  <w:num w:numId="24">
    <w:abstractNumId w:val="31"/>
  </w:num>
  <w:num w:numId="25">
    <w:abstractNumId w:val="29"/>
  </w:num>
  <w:num w:numId="26">
    <w:abstractNumId w:val="7"/>
  </w:num>
  <w:num w:numId="27">
    <w:abstractNumId w:val="18"/>
  </w:num>
  <w:num w:numId="28">
    <w:abstractNumId w:val="24"/>
  </w:num>
  <w:num w:numId="29">
    <w:abstractNumId w:val="5"/>
  </w:num>
  <w:num w:numId="30">
    <w:abstractNumId w:val="17"/>
  </w:num>
  <w:num w:numId="31">
    <w:abstractNumId w:val="27"/>
  </w:num>
  <w:num w:numId="32">
    <w:abstractNumId w:val="3"/>
  </w:num>
  <w:num w:numId="33">
    <w:abstractNumId w:val="34"/>
  </w:num>
  <w:num w:numId="34">
    <w:abstractNumId w:val="15"/>
  </w:num>
  <w:num w:numId="35">
    <w:abstractNumId w:val="14"/>
  </w:num>
  <w:num w:numId="36">
    <w:abstractNumId w:val="30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789"/>
    <w:rsid w:val="0004105A"/>
    <w:rsid w:val="00042CEF"/>
    <w:rsid w:val="00043163"/>
    <w:rsid w:val="00056D70"/>
    <w:rsid w:val="000B3F94"/>
    <w:rsid w:val="000E1F3B"/>
    <w:rsid w:val="000E5257"/>
    <w:rsid w:val="00152A1D"/>
    <w:rsid w:val="00173156"/>
    <w:rsid w:val="001A167F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A7ADD"/>
    <w:rsid w:val="004B0EA1"/>
    <w:rsid w:val="004C2401"/>
    <w:rsid w:val="004D766D"/>
    <w:rsid w:val="00537F8A"/>
    <w:rsid w:val="005A4FBE"/>
    <w:rsid w:val="005D2CF1"/>
    <w:rsid w:val="005E046F"/>
    <w:rsid w:val="006006F5"/>
    <w:rsid w:val="00650A9B"/>
    <w:rsid w:val="006D2E66"/>
    <w:rsid w:val="006F42D7"/>
    <w:rsid w:val="00792A3B"/>
    <w:rsid w:val="007A6C90"/>
    <w:rsid w:val="007D0DAF"/>
    <w:rsid w:val="007F4AEA"/>
    <w:rsid w:val="00805399"/>
    <w:rsid w:val="0088501B"/>
    <w:rsid w:val="008D2753"/>
    <w:rsid w:val="008E3581"/>
    <w:rsid w:val="00905289"/>
    <w:rsid w:val="00937789"/>
    <w:rsid w:val="009C5CF5"/>
    <w:rsid w:val="009E4E68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35A3F"/>
    <w:rsid w:val="00D55556"/>
    <w:rsid w:val="00DA3555"/>
    <w:rsid w:val="00E456EE"/>
    <w:rsid w:val="00E72564"/>
    <w:rsid w:val="00ED7AB9"/>
    <w:rsid w:val="00EE5BBE"/>
    <w:rsid w:val="00F030DA"/>
    <w:rsid w:val="00F65492"/>
    <w:rsid w:val="00F83371"/>
    <w:rsid w:val="00FB0705"/>
    <w:rsid w:val="00FB10D7"/>
    <w:rsid w:val="00FC5E4B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DejaVu Sans" w:hAnsi="Verdana" w:cs="Times New Roman"/>
        <w:sz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37789"/>
    <w:pPr>
      <w:spacing w:line="240" w:lineRule="atLeast"/>
    </w:pPr>
    <w:rPr>
      <w:szCs w:val="24"/>
      <w:lang w:eastAsia="nl-NL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basedOn w:val="Standaardalinea-lettertype"/>
    <w:link w:val="Kop1"/>
    <w:uiPriority w:val="99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  <w:pPr>
      <w:numPr>
        <w:numId w:val="0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93778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styleId="Plattetekst">
    <w:name w:val="Body Text"/>
    <w:basedOn w:val="Standaard"/>
    <w:link w:val="PlattetekstChar"/>
    <w:uiPriority w:val="99"/>
    <w:semiHidden/>
    <w:rsid w:val="00937789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37789"/>
    <w:rPr>
      <w:szCs w:val="24"/>
      <w:lang w:eastAsia="nl-NL"/>
    </w:rPr>
  </w:style>
  <w:style w:type="character" w:customStyle="1" w:styleId="broodtekstChar3">
    <w:name w:val="broodtekst Char3"/>
    <w:link w:val="broodtekst"/>
    <w:uiPriority w:val="99"/>
    <w:locked/>
    <w:rsid w:val="00937789"/>
    <w:rPr>
      <w:lang w:eastAsia="nl-NL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042CEF"/>
    <w:pPr>
      <w:pageBreakBefore/>
      <w:spacing w:after="660" w:line="300" w:lineRule="atLeast"/>
    </w:pPr>
    <w:rPr>
      <w:sz w:val="24"/>
    </w:rPr>
  </w:style>
  <w:style w:type="character" w:customStyle="1" w:styleId="OngenummerdeKopBijlageChar">
    <w:name w:val="OngenummerdeKopBijlage Char"/>
    <w:link w:val="OngenummerdeKopBijlage"/>
    <w:locked/>
    <w:rsid w:val="00042CEF"/>
    <w:rPr>
      <w:sz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35A3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35A3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35A3F"/>
    <w:rPr>
      <w:sz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35A3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35A3F"/>
    <w:rPr>
      <w:b/>
      <w:bCs/>
      <w:sz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DejaVu Sans" w:hAnsi="Verdana" w:cs="Times New Roman"/>
        <w:sz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37789"/>
    <w:pPr>
      <w:spacing w:line="240" w:lineRule="atLeast"/>
    </w:pPr>
    <w:rPr>
      <w:szCs w:val="24"/>
      <w:lang w:eastAsia="nl-NL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basedOn w:val="Standaardalinea-lettertype"/>
    <w:link w:val="Kop1"/>
    <w:uiPriority w:val="99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  <w:pPr>
      <w:numPr>
        <w:numId w:val="0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93778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styleId="Plattetekst">
    <w:name w:val="Body Text"/>
    <w:basedOn w:val="Standaard"/>
    <w:link w:val="PlattetekstChar"/>
    <w:uiPriority w:val="99"/>
    <w:semiHidden/>
    <w:rsid w:val="00937789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37789"/>
    <w:rPr>
      <w:szCs w:val="24"/>
      <w:lang w:eastAsia="nl-NL"/>
    </w:rPr>
  </w:style>
  <w:style w:type="character" w:customStyle="1" w:styleId="broodtekstChar3">
    <w:name w:val="broodtekst Char3"/>
    <w:link w:val="broodtekst"/>
    <w:uiPriority w:val="99"/>
    <w:locked/>
    <w:rsid w:val="00937789"/>
    <w:rPr>
      <w:lang w:eastAsia="nl-NL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042CEF"/>
    <w:pPr>
      <w:pageBreakBefore/>
      <w:spacing w:after="660" w:line="300" w:lineRule="atLeast"/>
    </w:pPr>
    <w:rPr>
      <w:sz w:val="24"/>
    </w:rPr>
  </w:style>
  <w:style w:type="character" w:customStyle="1" w:styleId="OngenummerdeKopBijlageChar">
    <w:name w:val="OngenummerdeKopBijlage Char"/>
    <w:link w:val="OngenummerdeKopBijlage"/>
    <w:locked/>
    <w:rsid w:val="00042CEF"/>
    <w:rPr>
      <w:sz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35A3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35A3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35A3F"/>
    <w:rPr>
      <w:sz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35A3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35A3F"/>
    <w:rPr>
      <w:b/>
      <w:bCs/>
      <w:sz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rgbClr val="007BC7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Wairata, Ina (CIV)</dc:creator>
  <cp:lastModifiedBy>Werf, Alfred van der (CIV)</cp:lastModifiedBy>
  <cp:revision>11</cp:revision>
  <cp:lastPrinted>2015-04-10T09:33:00Z</cp:lastPrinted>
  <dcterms:created xsi:type="dcterms:W3CDTF">2018-03-28T12:49:00Z</dcterms:created>
  <dcterms:modified xsi:type="dcterms:W3CDTF">2018-04-17T10:51:00Z</dcterms:modified>
</cp:coreProperties>
</file>